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26" w:rsidRDefault="00732503">
      <w:r>
        <w:rPr>
          <w:rFonts w:hint="eastAsia"/>
        </w:rPr>
        <w:t>訂正</w:t>
      </w:r>
    </w:p>
    <w:p w:rsidR="00732503" w:rsidRDefault="00732503">
      <w:pPr>
        <w:rPr>
          <w:rFonts w:hint="eastAsia"/>
        </w:rPr>
      </w:pPr>
      <w:r>
        <w:rPr>
          <w:rFonts w:hint="eastAsia"/>
        </w:rPr>
        <w:t>＜誤＞</w:t>
      </w:r>
    </w:p>
    <w:p w:rsidR="00732503" w:rsidRPr="00732503" w:rsidRDefault="00732503" w:rsidP="00732503">
      <w:pPr>
        <w:rPr>
          <w:rFonts w:hint="eastAsia"/>
        </w:rPr>
      </w:pPr>
      <w:r>
        <w:rPr>
          <w:rFonts w:hint="eastAsia"/>
        </w:rPr>
        <w:t>合計ストローク数の相等しき場合には</w:t>
      </w:r>
      <w:r>
        <w:rPr>
          <w:rFonts w:hint="eastAsia"/>
        </w:rPr>
        <w:t>２日目の</w:t>
      </w:r>
      <w:r>
        <w:rPr>
          <w:rFonts w:hint="eastAsia"/>
        </w:rPr>
        <w:t>合計ストローク数により、さらに等しき場合には</w:t>
      </w:r>
      <w:r>
        <w:t>4.3.2.1</w:t>
      </w:r>
      <w:r>
        <w:rPr>
          <w:rFonts w:hint="eastAsia"/>
        </w:rPr>
        <w:t>番目の順にそれぞれ合計ストローク数の少ない学校を上位とする。</w:t>
      </w:r>
    </w:p>
    <w:p w:rsidR="00732503" w:rsidRDefault="00732503"/>
    <w:p w:rsidR="00732503" w:rsidRDefault="00732503"/>
    <w:p w:rsidR="00732503" w:rsidRDefault="00732503">
      <w:pPr>
        <w:rPr>
          <w:rFonts w:hint="eastAsia"/>
        </w:rPr>
      </w:pPr>
      <w:r>
        <w:rPr>
          <w:rFonts w:hint="eastAsia"/>
        </w:rPr>
        <w:t>＜正＞</w:t>
      </w:r>
    </w:p>
    <w:p w:rsidR="00732503" w:rsidRDefault="00732503">
      <w:r>
        <w:rPr>
          <w:rFonts w:hint="eastAsia"/>
        </w:rPr>
        <w:t>合計ストローク数の相等しき場合には５番目の合計ストローク数により、さらに等しき場合には</w:t>
      </w:r>
      <w:r>
        <w:t>4.3.2.1</w:t>
      </w:r>
      <w:r>
        <w:rPr>
          <w:rFonts w:hint="eastAsia"/>
        </w:rPr>
        <w:t>番目の順にそれぞれ合計ストローク数の少ない学校を上位とする。</w:t>
      </w:r>
    </w:p>
    <w:p w:rsidR="00732503" w:rsidRDefault="00732503"/>
    <w:p w:rsidR="00732503" w:rsidRPr="00732503" w:rsidRDefault="00732503" w:rsidP="00732503">
      <w:pPr>
        <w:jc w:val="right"/>
        <w:rPr>
          <w:rFonts w:hint="eastAsia"/>
        </w:rPr>
      </w:pPr>
      <w:r>
        <w:rPr>
          <w:rFonts w:hint="eastAsia"/>
        </w:rPr>
        <w:t>関西学生ゴルフ連盟</w:t>
      </w:r>
      <w:bookmarkStart w:id="0" w:name="_GoBack"/>
      <w:bookmarkEnd w:id="0"/>
    </w:p>
    <w:sectPr w:rsidR="00732503" w:rsidRPr="00732503" w:rsidSect="003109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03"/>
    <w:rsid w:val="00310977"/>
    <w:rsid w:val="00671923"/>
    <w:rsid w:val="006E1E4F"/>
    <w:rsid w:val="007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A8369"/>
  <w14:defaultImageDpi w14:val="32767"/>
  <w15:chartTrackingRefBased/>
  <w15:docId w15:val="{953F98A3-9E31-DD4B-8ABD-E54DCDE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　田　憲一郎</dc:creator>
  <cp:keywords/>
  <dc:description/>
  <cp:lastModifiedBy>玉　田　憲一郎</cp:lastModifiedBy>
  <cp:revision>2</cp:revision>
  <cp:lastPrinted>2018-10-08T20:35:00Z</cp:lastPrinted>
  <dcterms:created xsi:type="dcterms:W3CDTF">2018-10-08T20:27:00Z</dcterms:created>
  <dcterms:modified xsi:type="dcterms:W3CDTF">2018-10-08T21:35:00Z</dcterms:modified>
</cp:coreProperties>
</file>